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39" w:rsidRPr="008B6839" w:rsidRDefault="008B6839" w:rsidP="008B6839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8B6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  <w:bookmarkEnd w:id="0"/>
    </w:p>
    <w:p w:rsidR="008B6839" w:rsidRPr="008B6839" w:rsidRDefault="008B6839" w:rsidP="008B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8B6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</w:t>
      </w:r>
      <w:proofErr w:type="spellEnd"/>
      <w:r w:rsidRPr="008B6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8B6839" w:rsidRPr="008B6839" w:rsidRDefault="008B6839" w:rsidP="008B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839" w:rsidRPr="008B6839" w:rsidRDefault="008B6839" w:rsidP="008B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8B6839" w:rsidRPr="008B6839" w:rsidRDefault="008B6839" w:rsidP="008B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Октябрьского сельского поселения</w:t>
      </w:r>
    </w:p>
    <w:p w:rsidR="008B6839" w:rsidRPr="008B6839" w:rsidRDefault="008B6839" w:rsidP="008B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839" w:rsidRPr="008B6839" w:rsidRDefault="008B6839" w:rsidP="008B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Е Ш Е Н И Е         </w:t>
      </w:r>
    </w:p>
    <w:p w:rsidR="008B6839" w:rsidRPr="008B6839" w:rsidRDefault="008B6839" w:rsidP="008B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839" w:rsidRPr="008B6839" w:rsidRDefault="008B6839" w:rsidP="008B68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«7» декабря 2015 года                                                          № 21</w:t>
      </w:r>
    </w:p>
    <w:p w:rsidR="008B6839" w:rsidRPr="008B6839" w:rsidRDefault="008B6839" w:rsidP="008B68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839" w:rsidRPr="008B6839" w:rsidRDefault="008B6839" w:rsidP="008B68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п. Октябрьский-2</w:t>
      </w:r>
    </w:p>
    <w:p w:rsidR="008B6839" w:rsidRPr="008B6839" w:rsidRDefault="008B6839" w:rsidP="008B68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6839" w:rsidRPr="008B6839" w:rsidRDefault="008B6839" w:rsidP="008B68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6839" w:rsidRPr="008B6839" w:rsidRDefault="008B6839" w:rsidP="008B683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 внесении изменений и дополнений</w:t>
      </w:r>
    </w:p>
    <w:p w:rsidR="008B6839" w:rsidRPr="008B6839" w:rsidRDefault="008B6839" w:rsidP="008B6839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Устав Октябрьского муниципального</w:t>
      </w:r>
    </w:p>
    <w:p w:rsidR="008B6839" w:rsidRPr="008B6839" w:rsidRDefault="008B6839" w:rsidP="008B6839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8B6839" w:rsidRPr="008B6839" w:rsidRDefault="008B6839" w:rsidP="008B6839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839" w:rsidRPr="008B6839" w:rsidRDefault="008B6839" w:rsidP="008B6839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Октябрьского </w:t>
      </w:r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областным законодательством, руководствуясь ст. 17, 33, 48 </w:t>
      </w:r>
      <w:r w:rsidRPr="008B6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образования, Дума Октябрьского сельского поселения</w:t>
      </w:r>
    </w:p>
    <w:p w:rsidR="008B6839" w:rsidRPr="008B6839" w:rsidRDefault="008B6839" w:rsidP="008B6839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РЕШИЛА:</w:t>
      </w:r>
    </w:p>
    <w:p w:rsidR="008B6839" w:rsidRPr="008B6839" w:rsidRDefault="008B6839" w:rsidP="008B68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Октябрьского муниципального образования следующие изменения и дополнения:</w:t>
      </w:r>
    </w:p>
    <w:p w:rsidR="008B6839" w:rsidRPr="008B6839" w:rsidRDefault="008B6839" w:rsidP="008B68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В статье 6: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пункт 14 части 1 изложить в следующей редакции: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поселения»;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пункт 18 части 1 изложить в следующей редакции: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20 части 1 слова «осуществление муниципального земельного контроля за использованием земель сельского поселения» заменить словами 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«осуществление муниципального земельного контроля за использованием земель в границах сельского поселения»; 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20 части 1 слова «, в том числе путем выкупа» исключить;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33 части 1 признать утратившим силу.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7 дополнить пунктом 14 следующего содержания: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осуществление мероприятий по отлову и содержанию безнадзорных животных, обитающих на территории поселения».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shd w:val="clear" w:color="auto" w:fill="FFFFFF"/>
        <w:tabs>
          <w:tab w:val="left" w:pos="835"/>
        </w:tabs>
        <w:spacing w:before="5" w:after="0" w:line="274" w:lineRule="exact"/>
        <w:ind w:left="24" w:right="1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8:</w:t>
      </w:r>
    </w:p>
    <w:p w:rsidR="008B6839" w:rsidRPr="008B6839" w:rsidRDefault="008B6839" w:rsidP="008B6839">
      <w:pPr>
        <w:shd w:val="clear" w:color="auto" w:fill="FFFFFF"/>
        <w:tabs>
          <w:tab w:val="left" w:pos="835"/>
        </w:tabs>
        <w:spacing w:before="5" w:after="0" w:line="274" w:lineRule="exact"/>
        <w:ind w:left="24" w:right="1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6.1. части 1 изложить в следующей редакции: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«6.1)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Федерации;».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8.1 части 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17: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B6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 части 3 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</w:t>
      </w:r>
      <w:hyperlink r:id="rId4" w:history="1">
        <w:r w:rsidRPr="008B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Федерации»;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4 части 3 дополнить словами «, за исключением случаев, если в соответствии со статьей 13 Федерального закона </w:t>
      </w:r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06.10.2003г. №131-ФЗ «Об общих принципах организации местного самоуправления в Российской Федерации»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части 7 статьи 20 слова «с Федеральным законом и настоящим Уставом» заменить словами «с законом Иркутской области».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26: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слова «трудовой пенсии» заменить словами «страховой пенсии»;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слова «в соответствии с Федеральным </w:t>
      </w:r>
      <w:hyperlink r:id="rId5" w:history="1">
        <w:r w:rsidRPr="008B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декабря 2001 года № 173-ФЗ «О трудовых пенсиях в Российской Федерации»» заменить словами «в соответствии с Федеральным </w:t>
      </w:r>
      <w:hyperlink r:id="rId6" w:history="1">
        <w:r w:rsidRPr="008B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декабря 2013 года № 400-ФЗ «О страховых пенсиях»».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часть 3 статьи 27 дополнить абзацем следующего содержания: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случае, если избранный на муниципальных выборах глава сельского поселения, полномочия которого прекращены досрочно на основании решения Думы сельского поселения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силу.».</w:t>
      </w:r>
    </w:p>
    <w:p w:rsidR="008B6839" w:rsidRPr="008B6839" w:rsidRDefault="008B6839" w:rsidP="008B6839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Calibri" w:hAnsi="Times New Roman" w:cs="Times New Roman"/>
          <w:sz w:val="28"/>
          <w:szCs w:val="28"/>
          <w:lang w:eastAsia="ru-RU"/>
        </w:rPr>
        <w:t>1.8. Статью 29 дополнить частью 14 следующего содержания: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Глава сельского поселения, в отношении которого Думой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решения».</w:t>
      </w:r>
    </w:p>
    <w:p w:rsidR="008B6839" w:rsidRPr="008B6839" w:rsidRDefault="008B6839" w:rsidP="008B6839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Статью 54 изложить в следующей редакции:</w:t>
      </w:r>
    </w:p>
    <w:p w:rsidR="008B6839" w:rsidRPr="008B6839" w:rsidRDefault="008B6839" w:rsidP="008B68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B683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Статья 54. Состав муниципального имущества</w:t>
      </w:r>
    </w:p>
    <w:p w:rsidR="008B6839" w:rsidRPr="008B6839" w:rsidRDefault="008B6839" w:rsidP="008B68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Calibri" w:hAnsi="Times New Roman" w:cs="Times New Roman"/>
          <w:sz w:val="28"/>
          <w:szCs w:val="28"/>
          <w:lang w:eastAsia="ru-RU"/>
        </w:rPr>
        <w:t>1. В собственности сельского поселения может находиться:</w:t>
      </w:r>
    </w:p>
    <w:p w:rsidR="008B6839" w:rsidRPr="008B6839" w:rsidRDefault="008B6839" w:rsidP="008B68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Calibri" w:hAnsi="Times New Roman" w:cs="Times New Roman"/>
          <w:sz w:val="28"/>
          <w:szCs w:val="28"/>
          <w:lang w:eastAsia="ru-RU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8B6839" w:rsidRPr="008B6839" w:rsidRDefault="008B6839" w:rsidP="008B68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Calibri" w:hAnsi="Times New Roman" w:cs="Times New Roman"/>
          <w:sz w:val="28"/>
          <w:szCs w:val="28"/>
          <w:lang w:eastAsia="ru-RU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сельского поселения;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случаях возникновения у сельского поселения права собственности на имущество, не соответствующее требованиям </w:t>
      </w:r>
      <w:hyperlink r:id="rId7" w:history="1">
        <w:r w:rsidRPr="008B6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8B6839" w:rsidRPr="008B6839" w:rsidRDefault="008B6839" w:rsidP="008B6839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части 4 статьи 57 слова «затрат на их денежное содержание» заменить словами «расходов на оплату их труда».</w:t>
      </w: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изменения и дополнения в Устав Октябрьского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8B6839" w:rsidRPr="008B6839" w:rsidRDefault="008B6839" w:rsidP="008B6839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подпункт 2 пункта 1.1 настоящего решения вступает в силу с 01 января 2016 года.</w:t>
      </w:r>
    </w:p>
    <w:p w:rsidR="008B6839" w:rsidRPr="008B6839" w:rsidRDefault="008B6839" w:rsidP="008B68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39" w:rsidRPr="008B6839" w:rsidRDefault="008B6839" w:rsidP="008B6839">
      <w:pPr>
        <w:shd w:val="clear" w:color="auto" w:fill="FFFFFF"/>
        <w:tabs>
          <w:tab w:val="left" w:pos="586"/>
          <w:tab w:val="left" w:leader="underscore" w:pos="5784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8B6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Поручить главе 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сельского поселения </w:t>
      </w:r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обеспечить государственную регистрацию внесенных изменений и дополнений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Октябрьского </w:t>
      </w:r>
      <w:r w:rsidRPr="008B6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в соответствии с </w:t>
      </w:r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законодательством.</w:t>
      </w:r>
    </w:p>
    <w:p w:rsidR="008B6839" w:rsidRPr="008B6839" w:rsidRDefault="008B6839" w:rsidP="008B6839">
      <w:pPr>
        <w:shd w:val="clear" w:color="auto" w:fill="FFFFFF"/>
        <w:spacing w:after="0" w:line="317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39" w:rsidRPr="008B6839" w:rsidRDefault="008B6839" w:rsidP="008B683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5. 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«Октябрьский вестник» после </w:t>
      </w:r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государственной регистрации. </w:t>
      </w:r>
    </w:p>
    <w:p w:rsidR="008B6839" w:rsidRPr="008B6839" w:rsidRDefault="008B6839" w:rsidP="008B683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B6839" w:rsidRPr="008B6839" w:rsidRDefault="008B6839" w:rsidP="008B683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B6839" w:rsidRPr="008B6839" w:rsidRDefault="008B6839" w:rsidP="008B683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B6839" w:rsidRPr="008B6839" w:rsidRDefault="008B6839" w:rsidP="008B6839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Думы,</w:t>
      </w:r>
    </w:p>
    <w:p w:rsidR="008B6839" w:rsidRPr="008B6839" w:rsidRDefault="008B6839" w:rsidP="008B6839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</w:t>
      </w:r>
      <w:r w:rsidRPr="008B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</w:t>
      </w:r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сельского поселения                                   Н.А. </w:t>
      </w:r>
      <w:proofErr w:type="spellStart"/>
      <w:r w:rsidRPr="008B68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Стяжкина</w:t>
      </w:r>
      <w:proofErr w:type="spellEnd"/>
    </w:p>
    <w:p w:rsidR="008B6839" w:rsidRPr="008B6839" w:rsidRDefault="008B6839" w:rsidP="008B683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B6839" w:rsidRPr="008B6839" w:rsidRDefault="008B6839" w:rsidP="008B6839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B6839" w:rsidRPr="008B6839" w:rsidRDefault="008B6839" w:rsidP="008B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CD" w:rsidRDefault="008B6839"/>
    <w:sectPr w:rsidR="0067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32"/>
    <w:rsid w:val="001D7925"/>
    <w:rsid w:val="00264BC6"/>
    <w:rsid w:val="008B6839"/>
    <w:rsid w:val="00C0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A847-B379-4C00-8DE6-A4DE0C4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D047539606B846A33F831E797a77EH" TargetMode="External"/><Relationship Id="rId5" Type="http://schemas.openxmlformats.org/officeDocument/2006/relationships/hyperlink" Target="consultantplus://offline/ref=E0B0050D91D02F961B8236421AA7BB5018BC187223804CD5D7B59C2A906D6CH" TargetMode="External"/><Relationship Id="rId4" Type="http://schemas.openxmlformats.org/officeDocument/2006/relationships/hyperlink" Target="consultantplus://offline/ref=B87857B516843B5196716C777A99E83AACBD0016BA9C95C2B3D5D95D7Dw63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6360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2016-08-02T12:55:00Z</dcterms:created>
  <dcterms:modified xsi:type="dcterms:W3CDTF">2016-08-02T12:57:00Z</dcterms:modified>
</cp:coreProperties>
</file>